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C0B6">
      <w:pPr>
        <w:widowControl/>
        <w:spacing w:line="480" w:lineRule="auto"/>
        <w:ind w:left="-714" w:leftChars="-340" w:firstLine="904" w:firstLineChars="25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天津工业大学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公共教学楼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课程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视频资源录制申请表</w:t>
      </w:r>
      <w:bookmarkEnd w:id="0"/>
    </w:p>
    <w:tbl>
      <w:tblPr>
        <w:tblStyle w:val="5"/>
        <w:tblpPr w:leftFromText="180" w:rightFromText="180" w:vertAnchor="text" w:horzAnchor="margin" w:tblpXSpec="center" w:tblpY="679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77"/>
        <w:gridCol w:w="1559"/>
        <w:gridCol w:w="3358"/>
      </w:tblGrid>
      <w:tr w14:paraId="48FD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6" w:type="dxa"/>
            <w:vAlign w:val="center"/>
          </w:tcPr>
          <w:p w14:paraId="2F08D59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录制用途</w:t>
            </w:r>
          </w:p>
        </w:tc>
        <w:tc>
          <w:tcPr>
            <w:tcW w:w="7894" w:type="dxa"/>
            <w:gridSpan w:val="3"/>
            <w:shd w:val="clear" w:color="auto" w:fill="auto"/>
          </w:tcPr>
          <w:p w14:paraId="05A29365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3BB4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96" w:type="dxa"/>
            <w:vAlign w:val="center"/>
          </w:tcPr>
          <w:p w14:paraId="301FB3A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教师姓名</w:t>
            </w:r>
          </w:p>
          <w:p w14:paraId="0B985C4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教师工号</w:t>
            </w:r>
          </w:p>
        </w:tc>
        <w:tc>
          <w:tcPr>
            <w:tcW w:w="2977" w:type="dxa"/>
            <w:shd w:val="clear" w:color="auto" w:fill="auto"/>
          </w:tcPr>
          <w:p w14:paraId="6F19D2E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BC0AE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8" w:type="dxa"/>
            <w:shd w:val="clear" w:color="auto" w:fill="auto"/>
          </w:tcPr>
          <w:p w14:paraId="64FC3CC7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0770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6" w:type="dxa"/>
            <w:vAlign w:val="center"/>
          </w:tcPr>
          <w:p w14:paraId="0B2B237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课程编号</w:t>
            </w:r>
          </w:p>
        </w:tc>
        <w:tc>
          <w:tcPr>
            <w:tcW w:w="2977" w:type="dxa"/>
            <w:shd w:val="clear" w:color="auto" w:fill="auto"/>
          </w:tcPr>
          <w:p w14:paraId="10FCBE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pacing w:val="-2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24799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58" w:type="dxa"/>
            <w:shd w:val="clear" w:color="auto" w:fill="auto"/>
          </w:tcPr>
          <w:p w14:paraId="515A11FD"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14:paraId="46FC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96" w:type="dxa"/>
            <w:vAlign w:val="center"/>
          </w:tcPr>
          <w:p w14:paraId="74185E38"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录制教室号</w:t>
            </w:r>
          </w:p>
        </w:tc>
        <w:tc>
          <w:tcPr>
            <w:tcW w:w="2977" w:type="dxa"/>
            <w:vAlign w:val="center"/>
          </w:tcPr>
          <w:p w14:paraId="6455797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1D1D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录制时间</w:t>
            </w:r>
          </w:p>
        </w:tc>
        <w:tc>
          <w:tcPr>
            <w:tcW w:w="3358" w:type="dxa"/>
            <w:vAlign w:val="center"/>
          </w:tcPr>
          <w:p w14:paraId="69DC6433"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64FB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96" w:type="dxa"/>
            <w:shd w:val="clear" w:color="auto" w:fill="auto"/>
            <w:vAlign w:val="center"/>
          </w:tcPr>
          <w:p w14:paraId="122E1C70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申请单位</w:t>
            </w:r>
          </w:p>
          <w:p w14:paraId="5E93518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739FE131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78F16CD">
            <w:pPr>
              <w:widowControl/>
              <w:snapToGrid w:val="0"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276A9602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1CC4BCA2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54ABFC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7624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696" w:type="dxa"/>
            <w:shd w:val="clear" w:color="auto" w:fill="auto"/>
            <w:vAlign w:val="center"/>
          </w:tcPr>
          <w:p w14:paraId="0C756963">
            <w:pPr>
              <w:widowControl/>
              <w:snapToGrid w:val="0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教务处</w:t>
            </w:r>
          </w:p>
          <w:p w14:paraId="1E6F42AA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01BA2BF6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E352BCC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CDB3ECA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6204AD63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76F6D3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0690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696" w:type="dxa"/>
            <w:shd w:val="clear" w:color="auto" w:fill="auto"/>
            <w:vAlign w:val="center"/>
          </w:tcPr>
          <w:p w14:paraId="6A05C52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网络安全和信息化办公室审批意见</w:t>
            </w:r>
          </w:p>
        </w:tc>
        <w:tc>
          <w:tcPr>
            <w:tcW w:w="7894" w:type="dxa"/>
            <w:gridSpan w:val="3"/>
            <w:shd w:val="clear" w:color="auto" w:fill="auto"/>
            <w:vAlign w:val="bottom"/>
          </w:tcPr>
          <w:p w14:paraId="0D9DF25C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2CCD58F">
            <w:pPr>
              <w:widowControl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60F0D8A3">
            <w:pPr>
              <w:widowControl/>
              <w:snapToGrid w:val="0"/>
              <w:ind w:firstLine="3373" w:firstLineChars="12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主要负责人签字：</w:t>
            </w:r>
          </w:p>
          <w:p w14:paraId="12B3DAC8">
            <w:pPr>
              <w:widowControl/>
              <w:snapToGrid w:val="0"/>
              <w:ind w:firstLine="4216" w:firstLineChars="150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5B73DA7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7476C31B">
      <w:pPr>
        <w:widowControl/>
        <w:spacing w:line="480" w:lineRule="auto"/>
        <w:ind w:left="-714" w:leftChars="-340" w:firstLine="602" w:firstLineChars="25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                                        申请日期：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日</w:t>
      </w:r>
    </w:p>
    <w:p w14:paraId="627C592C">
      <w:pPr>
        <w:widowControl/>
        <w:ind w:left="-93" w:leftChars="-342" w:hanging="625" w:hangingChars="298"/>
        <w:rPr>
          <w:bCs/>
          <w:color w:val="000000"/>
          <w:kern w:val="0"/>
          <w:szCs w:val="21"/>
        </w:rPr>
      </w:pPr>
      <w:r>
        <w:rPr>
          <w:rFonts w:hint="eastAsia" w:cs="宋体"/>
          <w:bCs/>
          <w:color w:val="000000"/>
          <w:kern w:val="0"/>
          <w:szCs w:val="21"/>
        </w:rPr>
        <w:t>填表说明和注意事项</w:t>
      </w:r>
      <w:r>
        <w:rPr>
          <w:bCs/>
          <w:color w:val="000000"/>
          <w:kern w:val="0"/>
          <w:szCs w:val="21"/>
        </w:rPr>
        <w:t>:</w:t>
      </w:r>
    </w:p>
    <w:p w14:paraId="45D3AD26">
      <w:pPr>
        <w:pStyle w:val="9"/>
        <w:widowControl/>
        <w:numPr>
          <w:ilvl w:val="0"/>
          <w:numId w:val="1"/>
        </w:numPr>
        <w:ind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本申请表只办理</w:t>
      </w:r>
      <w:r>
        <w:rPr>
          <w:rFonts w:hint="eastAsia"/>
          <w:bCs/>
          <w:color w:val="000000"/>
          <w:kern w:val="0"/>
          <w:szCs w:val="21"/>
          <w:lang w:val="en-US" w:eastAsia="zh-CN"/>
        </w:rPr>
        <w:t>课程</w:t>
      </w:r>
      <w:r>
        <w:rPr>
          <w:rFonts w:hint="eastAsia"/>
          <w:bCs/>
          <w:color w:val="000000"/>
          <w:kern w:val="0"/>
          <w:szCs w:val="21"/>
        </w:rPr>
        <w:t>视频的常态化录制申请，如果课程视频资源需要网上发布，请申请教师按照“关于印发《天津工业大学网络教育平台数字教育资源内容审核实施办法（试行）》的通知”（津工大党〔2022〕64号）要求申请办理。</w:t>
      </w:r>
    </w:p>
    <w:p w14:paraId="20DEF118">
      <w:pPr>
        <w:pStyle w:val="9"/>
        <w:widowControl/>
        <w:numPr>
          <w:ilvl w:val="0"/>
          <w:numId w:val="1"/>
        </w:numPr>
        <w:ind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本表一式3份，审批通过后，申请单位、教务处、网络安全和信息化办公室各留存1份。</w:t>
      </w:r>
    </w:p>
    <w:p w14:paraId="5F4D5C4F">
      <w:pPr>
        <w:pStyle w:val="9"/>
        <w:widowControl/>
        <w:numPr>
          <w:ilvl w:val="0"/>
          <w:numId w:val="1"/>
        </w:numPr>
        <w:ind w:leftChars="-342" w:firstLineChars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目前只有第二公共教学楼（C区4楼除外）具备</w:t>
      </w:r>
      <w:r>
        <w:rPr>
          <w:rFonts w:hint="eastAsia"/>
          <w:bCs/>
          <w:color w:val="000000"/>
          <w:kern w:val="0"/>
          <w:szCs w:val="21"/>
          <w:lang w:val="en-US" w:eastAsia="zh-CN"/>
        </w:rPr>
        <w:t>课程</w:t>
      </w:r>
      <w:r>
        <w:rPr>
          <w:rFonts w:hint="eastAsia"/>
          <w:bCs/>
          <w:color w:val="000000"/>
          <w:kern w:val="0"/>
          <w:szCs w:val="21"/>
        </w:rPr>
        <w:t>视频资源录制功能，请申请单位确认教室后进行申请。</w:t>
      </w:r>
    </w:p>
    <w:sectPr>
      <w:pgSz w:w="11906" w:h="16838"/>
      <w:pgMar w:top="1440" w:right="1077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90252"/>
    <w:multiLevelType w:val="multilevel"/>
    <w:tmpl w:val="11790252"/>
    <w:lvl w:ilvl="0" w:tentative="0">
      <w:start w:val="1"/>
      <w:numFmt w:val="decimal"/>
      <w:lvlText w:val="%1."/>
      <w:lvlJc w:val="left"/>
      <w:pPr>
        <w:ind w:left="-35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" w:hanging="440"/>
      </w:pPr>
    </w:lvl>
    <w:lvl w:ilvl="2" w:tentative="0">
      <w:start w:val="1"/>
      <w:numFmt w:val="lowerRoman"/>
      <w:lvlText w:val="%3."/>
      <w:lvlJc w:val="right"/>
      <w:pPr>
        <w:ind w:left="602" w:hanging="440"/>
      </w:pPr>
    </w:lvl>
    <w:lvl w:ilvl="3" w:tentative="0">
      <w:start w:val="1"/>
      <w:numFmt w:val="decimal"/>
      <w:lvlText w:val="%4."/>
      <w:lvlJc w:val="left"/>
      <w:pPr>
        <w:ind w:left="1042" w:hanging="440"/>
      </w:pPr>
    </w:lvl>
    <w:lvl w:ilvl="4" w:tentative="0">
      <w:start w:val="1"/>
      <w:numFmt w:val="lowerLetter"/>
      <w:lvlText w:val="%5)"/>
      <w:lvlJc w:val="left"/>
      <w:pPr>
        <w:ind w:left="1482" w:hanging="440"/>
      </w:pPr>
    </w:lvl>
    <w:lvl w:ilvl="5" w:tentative="0">
      <w:start w:val="1"/>
      <w:numFmt w:val="lowerRoman"/>
      <w:lvlText w:val="%6."/>
      <w:lvlJc w:val="right"/>
      <w:pPr>
        <w:ind w:left="1922" w:hanging="440"/>
      </w:pPr>
    </w:lvl>
    <w:lvl w:ilvl="6" w:tentative="0">
      <w:start w:val="1"/>
      <w:numFmt w:val="decimal"/>
      <w:lvlText w:val="%7."/>
      <w:lvlJc w:val="left"/>
      <w:pPr>
        <w:ind w:left="2362" w:hanging="440"/>
      </w:pPr>
    </w:lvl>
    <w:lvl w:ilvl="7" w:tentative="0">
      <w:start w:val="1"/>
      <w:numFmt w:val="lowerLetter"/>
      <w:lvlText w:val="%8)"/>
      <w:lvlJc w:val="left"/>
      <w:pPr>
        <w:ind w:left="2802" w:hanging="440"/>
      </w:pPr>
    </w:lvl>
    <w:lvl w:ilvl="8" w:tentative="0">
      <w:start w:val="1"/>
      <w:numFmt w:val="lowerRoman"/>
      <w:lvlText w:val="%9."/>
      <w:lvlJc w:val="right"/>
      <w:pPr>
        <w:ind w:left="32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mE5Y2M4NjNkMTJkMWQyMTE5OTU1YWJjODY5ZjMifQ=="/>
  </w:docVars>
  <w:rsids>
    <w:rsidRoot w:val="00EF5792"/>
    <w:rsid w:val="0004137D"/>
    <w:rsid w:val="000F2ADE"/>
    <w:rsid w:val="00192FB5"/>
    <w:rsid w:val="00323DD5"/>
    <w:rsid w:val="003838E8"/>
    <w:rsid w:val="0040037C"/>
    <w:rsid w:val="004D04BC"/>
    <w:rsid w:val="005468FC"/>
    <w:rsid w:val="00581826"/>
    <w:rsid w:val="00724FB9"/>
    <w:rsid w:val="0076251C"/>
    <w:rsid w:val="00853405"/>
    <w:rsid w:val="00857BF3"/>
    <w:rsid w:val="008825FE"/>
    <w:rsid w:val="009E15BB"/>
    <w:rsid w:val="009E233D"/>
    <w:rsid w:val="009E70C7"/>
    <w:rsid w:val="009F30D8"/>
    <w:rsid w:val="00AA4785"/>
    <w:rsid w:val="00AB2B34"/>
    <w:rsid w:val="00B04BF8"/>
    <w:rsid w:val="00B16094"/>
    <w:rsid w:val="00B43E0A"/>
    <w:rsid w:val="00BA7A5C"/>
    <w:rsid w:val="00C376F7"/>
    <w:rsid w:val="00C75CC3"/>
    <w:rsid w:val="00CD1AE6"/>
    <w:rsid w:val="00D935DA"/>
    <w:rsid w:val="00E17DE4"/>
    <w:rsid w:val="00EF5792"/>
    <w:rsid w:val="00F56C82"/>
    <w:rsid w:val="00FB0AF8"/>
    <w:rsid w:val="00FB2D75"/>
    <w:rsid w:val="0B9C6927"/>
    <w:rsid w:val="0FC919CD"/>
    <w:rsid w:val="2735705A"/>
    <w:rsid w:val="2B302579"/>
    <w:rsid w:val="2B626DED"/>
    <w:rsid w:val="32F80037"/>
    <w:rsid w:val="379D7714"/>
    <w:rsid w:val="57D12A81"/>
    <w:rsid w:val="5C9B365E"/>
    <w:rsid w:val="5E2B3F03"/>
    <w:rsid w:val="631B72A6"/>
    <w:rsid w:val="71597204"/>
    <w:rsid w:val="75295853"/>
    <w:rsid w:val="7A8A05F8"/>
    <w:rsid w:val="7D5A0C9F"/>
    <w:rsid w:val="7F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342</Characters>
  <Lines>3</Lines>
  <Paragraphs>1</Paragraphs>
  <TotalTime>20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2024-11-06T08:22:00Z</dcterms:created>
  <dc:creator>liuyan</dc:creator>
  <cp:lastModifiedBy>李颖</cp:lastModifiedBy>
  <cp:lastPrinted>2024-11-06T03:15:00Z</cp:lastPrinted>
  <dcterms:modified xsi:type="dcterms:W3CDTF">2025-06-05T00:49:18Z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DB378D602FB4420A81C2C30B42A4C3A1_13</vt:lpwstr>
  </property>
  <property fmtid="{D5CDD505-2E9C-101B-9397-08002B2CF9AE}" pid="4" name="KSOTemplateDocerSaveRecord">
    <vt:lpwstr>eyJoZGlkIjoiMDU3MWI0NGQxMjJjMzdkYjc1ODAwZjkwNDlmMWJjOGQiLCJ1c2VySWQiOiIxNjcwNzczMTM4In0=</vt:lpwstr>
  </property>
</Properties>
</file>