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</w:t>
      </w:r>
      <w:r>
        <w:rPr>
          <w:b/>
          <w:bCs/>
        </w:rPr>
        <w:t xml:space="preserve"> </w:t>
      </w:r>
      <w:r>
        <w:rPr>
          <w:rFonts w:hint="eastAsia"/>
          <w:b/>
          <w:bCs/>
          <w:sz w:val="32"/>
          <w:szCs w:val="32"/>
        </w:rPr>
        <w:t>天津</w:t>
      </w:r>
      <w:r>
        <w:rPr>
          <w:rFonts w:hint="eastAsia"/>
          <w:b/>
          <w:bCs/>
          <w:sz w:val="32"/>
          <w:szCs w:val="32"/>
          <w:lang w:val="en-US" w:eastAsia="zh-CN"/>
        </w:rPr>
        <w:t>工业大学</w:t>
      </w:r>
      <w:r>
        <w:rPr>
          <w:rFonts w:hint="eastAsia"/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PN</w:t>
      </w:r>
      <w:r>
        <w:rPr>
          <w:rFonts w:hint="eastAsia"/>
          <w:b/>
          <w:bCs/>
          <w:sz w:val="32"/>
          <w:szCs w:val="32"/>
        </w:rPr>
        <w:t>使用说明</w:t>
      </w:r>
    </w:p>
    <w:p>
      <w:pPr>
        <w:pStyle w:val="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sz w:val="32"/>
          <w:szCs w:val="32"/>
        </w:rPr>
        <w:t>Windows</w:t>
      </w:r>
      <w:r>
        <w:rPr>
          <w:rFonts w:hint="eastAsia"/>
          <w:sz w:val="32"/>
          <w:szCs w:val="32"/>
        </w:rPr>
        <w:t>、Mac</w:t>
      </w:r>
      <w:r>
        <w:rPr>
          <w:sz w:val="32"/>
          <w:szCs w:val="32"/>
        </w:rPr>
        <w:t>OS</w:t>
      </w:r>
      <w:r>
        <w:rPr>
          <w:rFonts w:hint="eastAsia"/>
          <w:sz w:val="32"/>
          <w:szCs w:val="32"/>
        </w:rPr>
        <w:t>使用说明</w:t>
      </w:r>
    </w:p>
    <w:p>
      <w:pPr>
        <w:pStyle w:val="5"/>
        <w:ind w:left="0" w:leftChars="0" w:firstLine="720" w:firstLineChars="225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登录</w:t>
      </w:r>
      <w:r>
        <w:fldChar w:fldCharType="begin"/>
      </w:r>
      <w:r>
        <w:instrText xml:space="preserve"> HYPERLINK "https://vpn.tjpu.edu.cn/" </w:instrText>
      </w:r>
      <w:r>
        <w:fldChar w:fldCharType="separate"/>
      </w:r>
      <w:r>
        <w:rPr>
          <w:rStyle w:val="3"/>
          <w:sz w:val="32"/>
          <w:szCs w:val="32"/>
        </w:rPr>
        <w:t>https://vpn.tjpu.edu.cn/</w:t>
      </w:r>
      <w:r>
        <w:rPr>
          <w:rStyle w:val="3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后会自动弹出界面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点击“安装”</w:t>
      </w:r>
      <w:r>
        <w:rPr>
          <w:rFonts w:hint="eastAsia"/>
          <w:sz w:val="32"/>
          <w:szCs w:val="32"/>
        </w:rPr>
        <w:t>下载S</w:t>
      </w:r>
      <w:r>
        <w:rPr>
          <w:sz w:val="32"/>
          <w:szCs w:val="32"/>
        </w:rPr>
        <w:t>SL VPN</w:t>
      </w:r>
      <w:r>
        <w:rPr>
          <w:rFonts w:hint="eastAsia"/>
          <w:sz w:val="32"/>
          <w:szCs w:val="32"/>
        </w:rPr>
        <w:t>的插件，若没有自动下载请点击</w:t>
      </w:r>
      <w:r>
        <w:rPr>
          <w:rFonts w:hint="eastAsia"/>
          <w:sz w:val="32"/>
          <w:szCs w:val="32"/>
          <w:lang w:eastAsia="zh-CN"/>
        </w:rPr>
        <w:t>“</w:t>
      </w: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"https://vpn.tjpu.edu.cn/sslvpn/xml/sslvpn_file_download.xml" \t "https://vpn.tjpu.edu.cn/_blank" </w:instrText>
      </w:r>
      <w:r>
        <w:rPr>
          <w:rFonts w:hint="eastAsia"/>
          <w:sz w:val="32"/>
          <w:szCs w:val="32"/>
        </w:rPr>
        <w:fldChar w:fldCharType="separate"/>
      </w:r>
      <w:r>
        <w:rPr>
          <w:rFonts w:hint="eastAsia"/>
          <w:sz w:val="32"/>
          <w:szCs w:val="32"/>
        </w:rPr>
        <w:t>客户端及使用说明文件下载</w:t>
      </w:r>
      <w:r>
        <w:rPr>
          <w:rFonts w:hint="default"/>
          <w:sz w:val="32"/>
          <w:szCs w:val="32"/>
        </w:rPr>
        <w:fldChar w:fldCharType="end"/>
      </w:r>
      <w:r>
        <w:rPr>
          <w:rFonts w:hint="eastAsia"/>
          <w:sz w:val="32"/>
          <w:szCs w:val="32"/>
          <w:lang w:eastAsia="zh-CN"/>
        </w:rPr>
        <w:t>”，</w:t>
      </w:r>
      <w:r>
        <w:rPr>
          <w:rFonts w:hint="eastAsia"/>
          <w:sz w:val="32"/>
          <w:szCs w:val="32"/>
        </w:rPr>
        <w:t>手动下载</w:t>
      </w:r>
      <w:r>
        <w:rPr>
          <w:rFonts w:hint="eastAsia"/>
          <w:sz w:val="32"/>
          <w:szCs w:val="32"/>
          <w:lang w:val="en-US" w:eastAsia="zh-CN"/>
        </w:rPr>
        <w:t>相应客户端程序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。</w:t>
      </w:r>
    </w:p>
    <w:p>
      <w:pPr>
        <w:rPr>
          <w:sz w:val="32"/>
          <w:szCs w:val="32"/>
        </w:rPr>
      </w:pPr>
      <w:r>
        <w:drawing>
          <wp:inline distT="0" distB="0" distL="0" distR="0">
            <wp:extent cx="5274310" cy="26695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A</w:t>
      </w:r>
      <w:r>
        <w:rPr>
          <w:sz w:val="32"/>
          <w:szCs w:val="32"/>
        </w:rPr>
        <w:t>ndroid</w:t>
      </w:r>
      <w:r>
        <w:rPr>
          <w:rFonts w:hint="eastAsia"/>
          <w:sz w:val="32"/>
          <w:szCs w:val="32"/>
        </w:rPr>
        <w:t>、I</w:t>
      </w:r>
      <w:r>
        <w:rPr>
          <w:sz w:val="32"/>
          <w:szCs w:val="32"/>
        </w:rPr>
        <w:t>OS</w:t>
      </w:r>
      <w:r>
        <w:rPr>
          <w:rFonts w:hint="eastAsia"/>
          <w:sz w:val="32"/>
          <w:szCs w:val="32"/>
        </w:rPr>
        <w:t>使用说明</w:t>
      </w:r>
    </w:p>
    <w:p>
      <w:pPr>
        <w:pStyle w:val="5"/>
        <w:ind w:left="0" w:leftChars="0"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浏览器输入</w:t>
      </w:r>
      <w:r>
        <w:fldChar w:fldCharType="begin"/>
      </w:r>
      <w:r>
        <w:instrText xml:space="preserve"> HYPERLINK "https://vpn.tjpu.edu.cn/" </w:instrText>
      </w:r>
      <w:r>
        <w:fldChar w:fldCharType="separate"/>
      </w:r>
      <w:r>
        <w:rPr>
          <w:rStyle w:val="3"/>
          <w:sz w:val="32"/>
          <w:szCs w:val="32"/>
        </w:rPr>
        <w:t>https://vpn.tjpu.edu.cn/</w:t>
      </w:r>
      <w:r>
        <w:rPr>
          <w:rStyle w:val="3"/>
          <w:sz w:val="32"/>
          <w:szCs w:val="32"/>
        </w:rPr>
        <w:fldChar w:fldCharType="end"/>
      </w:r>
      <w:r>
        <w:rPr>
          <w:rFonts w:hint="eastAsia"/>
          <w:sz w:val="32"/>
          <w:szCs w:val="32"/>
        </w:rPr>
        <w:t>后选择下载对应的客户端，具体的使用详情请见客户端及使用说明文档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5"/>
        <w:ind w:left="720" w:firstLine="0" w:firstLineChars="0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2051685" cy="4442460"/>
            <wp:effectExtent l="0" t="0" r="5715" b="15240"/>
            <wp:docPr id="2" name="图片 2" descr="C:\Users\Ovid\AppData\Local\Temp\WeChat Files\5429b7fd3bd48a8cec1eea8ea33e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Ovid\AppData\Local\Temp\WeChat Files\5429b7fd3bd48a8cec1eea8ea33e1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72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地址输入：</w:t>
      </w:r>
      <w:r>
        <w:rPr>
          <w:rFonts w:hint="eastAsia"/>
          <w:sz w:val="32"/>
          <w:szCs w:val="32"/>
          <w:lang w:val="en-US" w:eastAsia="zh-CN"/>
        </w:rPr>
        <w:fldChar w:fldCharType="begin"/>
      </w:r>
      <w:r>
        <w:rPr>
          <w:rFonts w:hint="eastAsia"/>
          <w:sz w:val="32"/>
          <w:szCs w:val="32"/>
          <w:lang w:val="en-US" w:eastAsia="zh-CN"/>
        </w:rPr>
        <w:instrText xml:space="preserve"> HYPERLINK "https://vpn.tjpu.edu.cn" </w:instrText>
      </w:r>
      <w:r>
        <w:rPr>
          <w:rFonts w:hint="eastAsia"/>
          <w:sz w:val="32"/>
          <w:szCs w:val="32"/>
          <w:lang w:val="en-US" w:eastAsia="zh-CN"/>
        </w:rPr>
        <w:fldChar w:fldCharType="separate"/>
      </w:r>
      <w:r>
        <w:rPr>
          <w:rStyle w:val="3"/>
          <w:rFonts w:hint="eastAsia"/>
          <w:sz w:val="32"/>
          <w:szCs w:val="32"/>
          <w:lang w:val="en-US" w:eastAsia="zh-CN"/>
        </w:rPr>
        <w:t>https://vpn.tjpu.edu.cn</w:t>
      </w:r>
      <w:r>
        <w:rPr>
          <w:rFonts w:hint="eastAsia"/>
          <w:sz w:val="32"/>
          <w:szCs w:val="32"/>
          <w:lang w:val="en-US" w:eastAsia="zh-CN"/>
        </w:rPr>
        <w:fldChar w:fldCharType="end"/>
      </w:r>
    </w:p>
    <w:p>
      <w:pPr>
        <w:pStyle w:val="5"/>
        <w:ind w:left="720" w:firstLine="0" w:firstLineChars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drawing>
          <wp:inline distT="0" distB="0" distL="114300" distR="114300">
            <wp:extent cx="2379980" cy="3832860"/>
            <wp:effectExtent l="0" t="0" r="1270" b="15240"/>
            <wp:docPr id="4" name="图片 4" descr="微信图片_2019011816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11816283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65CC0"/>
    <w:multiLevelType w:val="multilevel"/>
    <w:tmpl w:val="7FF65CC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F2"/>
    <w:rsid w:val="000B6410"/>
    <w:rsid w:val="002A34F2"/>
    <w:rsid w:val="006A51D6"/>
    <w:rsid w:val="00823871"/>
    <w:rsid w:val="1322585C"/>
    <w:rsid w:val="1CB63302"/>
    <w:rsid w:val="1F806159"/>
    <w:rsid w:val="2D87435F"/>
    <w:rsid w:val="56A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</Words>
  <Characters>243</Characters>
  <Lines>2</Lines>
  <Paragraphs>1</Paragraphs>
  <TotalTime>31</TotalTime>
  <ScaleCrop>false</ScaleCrop>
  <LinksUpToDate>false</LinksUpToDate>
  <CharactersWithSpaces>284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2019-01-18T07:59:00Z</dcterms:created>
  <dc:creator>煜 李</dc:creator>
  <cp:lastModifiedBy>LY</cp:lastModifiedBy>
  <dcterms:modified xsi:type="dcterms:W3CDTF">2019-01-18T08:38:56Z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